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5D9" w:rsidRPr="00F16C3E" w:rsidRDefault="00000000">
      <w:pPr>
        <w:pStyle w:val="Heading1"/>
        <w:rPr>
          <w:sz w:val="16"/>
          <w:szCs w:val="16"/>
        </w:rPr>
      </w:pPr>
      <w:r w:rsidRPr="00F16C3E">
        <w:rPr>
          <w:sz w:val="16"/>
          <w:szCs w:val="16"/>
        </w:rPr>
        <w:t>Catering Contract Agreement</w:t>
      </w:r>
    </w:p>
    <w:p w:rsidR="008D35D9" w:rsidRPr="00F16C3E" w:rsidRDefault="00000000">
      <w:pPr>
        <w:pStyle w:val="Heading2"/>
        <w:rPr>
          <w:sz w:val="16"/>
          <w:szCs w:val="16"/>
        </w:rPr>
      </w:pPr>
      <w:r w:rsidRPr="00F16C3E">
        <w:rPr>
          <w:sz w:val="16"/>
          <w:szCs w:val="16"/>
        </w:rPr>
        <w:t>Deposit Requirement</w:t>
      </w:r>
    </w:p>
    <w:p w:rsidR="008D35D9" w:rsidRPr="00F16C3E" w:rsidRDefault="00000000">
      <w:pPr>
        <w:rPr>
          <w:sz w:val="16"/>
          <w:szCs w:val="16"/>
        </w:rPr>
      </w:pPr>
      <w:r w:rsidRPr="00F16C3E">
        <w:rPr>
          <w:sz w:val="16"/>
          <w:szCs w:val="16"/>
        </w:rPr>
        <w:t>To secure our services for your event, the Client shall provide a non-refundable deposit of $250.00. This deposit will be applied toward the total cost of catering services. The remaining balance must be paid in full no later than the date of the scheduled event.</w:t>
      </w:r>
      <w:r w:rsidRPr="00F16C3E">
        <w:rPr>
          <w:sz w:val="16"/>
          <w:szCs w:val="16"/>
        </w:rPr>
        <w:br/>
      </w:r>
      <w:r w:rsidRPr="00F16C3E">
        <w:rPr>
          <w:sz w:val="16"/>
          <w:szCs w:val="16"/>
        </w:rPr>
        <w:br/>
        <w:t>Deposit amount due to secure services and event date: $250.00</w:t>
      </w:r>
    </w:p>
    <w:p w:rsidR="008D35D9" w:rsidRPr="00F16C3E" w:rsidRDefault="00000000">
      <w:pPr>
        <w:pStyle w:val="Heading2"/>
        <w:rPr>
          <w:sz w:val="16"/>
          <w:szCs w:val="16"/>
        </w:rPr>
      </w:pPr>
      <w:r w:rsidRPr="00F16C3E">
        <w:rPr>
          <w:sz w:val="16"/>
          <w:szCs w:val="16"/>
        </w:rPr>
        <w:t>Minimum Purchase Requirement</w:t>
      </w:r>
    </w:p>
    <w:p w:rsidR="008D35D9" w:rsidRPr="00F16C3E" w:rsidRDefault="00000000">
      <w:pPr>
        <w:rPr>
          <w:sz w:val="16"/>
          <w:szCs w:val="16"/>
        </w:rPr>
      </w:pPr>
      <w:r w:rsidRPr="00F16C3E">
        <w:rPr>
          <w:sz w:val="16"/>
          <w:szCs w:val="16"/>
        </w:rPr>
        <w:t>A minimum catering purchase of $1,000 is required for all full-service catering events. Orders requiring full service that fall below $1,000 will incur an additional charge starting at $4 per person, in addition to the standard service fees.</w:t>
      </w:r>
    </w:p>
    <w:p w:rsidR="008D35D9" w:rsidRPr="00F16C3E" w:rsidRDefault="00000000">
      <w:pPr>
        <w:pStyle w:val="Heading2"/>
        <w:rPr>
          <w:sz w:val="16"/>
          <w:szCs w:val="16"/>
        </w:rPr>
      </w:pPr>
      <w:r w:rsidRPr="00F16C3E">
        <w:rPr>
          <w:sz w:val="16"/>
          <w:szCs w:val="16"/>
        </w:rPr>
        <w:t>Service Charges</w:t>
      </w:r>
    </w:p>
    <w:p w:rsidR="008D35D9" w:rsidRPr="00F16C3E" w:rsidRDefault="00000000">
      <w:pPr>
        <w:rPr>
          <w:sz w:val="16"/>
          <w:szCs w:val="16"/>
        </w:rPr>
      </w:pPr>
      <w:r w:rsidRPr="00F16C3E">
        <w:rPr>
          <w:sz w:val="16"/>
          <w:szCs w:val="16"/>
        </w:rPr>
        <w:t>A standard 20% gratuity will be added to all events requiring setup, cleanup, and serving. For events held outside of Princeton, Kentucky, a fuel service charge will also apply based on distance.</w:t>
      </w:r>
    </w:p>
    <w:p w:rsidR="008D35D9" w:rsidRPr="00F16C3E" w:rsidRDefault="00000000">
      <w:pPr>
        <w:pStyle w:val="Heading2"/>
        <w:rPr>
          <w:sz w:val="16"/>
          <w:szCs w:val="16"/>
        </w:rPr>
      </w:pPr>
      <w:r w:rsidRPr="00F16C3E">
        <w:rPr>
          <w:sz w:val="16"/>
          <w:szCs w:val="16"/>
        </w:rPr>
        <w:t>Cancellation Policy</w:t>
      </w:r>
    </w:p>
    <w:p w:rsidR="008D35D9" w:rsidRPr="00F16C3E" w:rsidRDefault="00000000">
      <w:pPr>
        <w:rPr>
          <w:sz w:val="16"/>
          <w:szCs w:val="16"/>
        </w:rPr>
      </w:pPr>
      <w:r w:rsidRPr="00F16C3E">
        <w:rPr>
          <w:sz w:val="16"/>
          <w:szCs w:val="16"/>
        </w:rPr>
        <w:t>Cancellation by the Client:</w:t>
      </w:r>
    </w:p>
    <w:p w:rsidR="008D35D9" w:rsidRPr="00F16C3E" w:rsidRDefault="00000000">
      <w:pPr>
        <w:rPr>
          <w:sz w:val="16"/>
          <w:szCs w:val="16"/>
        </w:rPr>
      </w:pPr>
      <w:r w:rsidRPr="00F16C3E">
        <w:rPr>
          <w:sz w:val="16"/>
          <w:szCs w:val="16"/>
        </w:rPr>
        <w:t>• Cancellation within 30 days prior to the event will result in forfeiture of the deposit.</w:t>
      </w:r>
      <w:r w:rsidRPr="00F16C3E">
        <w:rPr>
          <w:sz w:val="16"/>
          <w:szCs w:val="16"/>
        </w:rPr>
        <w:br/>
        <w:t>• Cancellation within 10 days prior to the event will result in a cancellation fee equal to 25% of the total estimated catering cost.</w:t>
      </w:r>
      <w:r w:rsidRPr="00F16C3E">
        <w:rPr>
          <w:sz w:val="16"/>
          <w:szCs w:val="16"/>
        </w:rPr>
        <w:br/>
        <w:t>• Cancellation within 48 hours prior to the event will result in a cancellation fee equal to 50% of the total food balance.</w:t>
      </w:r>
      <w:r w:rsidRPr="00F16C3E">
        <w:rPr>
          <w:sz w:val="16"/>
          <w:szCs w:val="16"/>
        </w:rPr>
        <w:br/>
        <w:t>• Cancellation within 24 hours or less prior to the event will require payment in full of the total estimated catering cost.</w:t>
      </w:r>
    </w:p>
    <w:p w:rsidR="008D35D9" w:rsidRPr="00F16C3E" w:rsidRDefault="00000000">
      <w:pPr>
        <w:rPr>
          <w:sz w:val="16"/>
          <w:szCs w:val="16"/>
        </w:rPr>
      </w:pPr>
      <w:r w:rsidRPr="00F16C3E">
        <w:rPr>
          <w:sz w:val="16"/>
          <w:szCs w:val="16"/>
        </w:rPr>
        <w:t>Cancellation by the Caterer:</w:t>
      </w:r>
    </w:p>
    <w:p w:rsidR="008D35D9" w:rsidRPr="00F16C3E" w:rsidRDefault="00000000">
      <w:pPr>
        <w:rPr>
          <w:sz w:val="16"/>
          <w:szCs w:val="16"/>
        </w:rPr>
      </w:pPr>
      <w:r w:rsidRPr="00F16C3E">
        <w:rPr>
          <w:sz w:val="16"/>
          <w:szCs w:val="16"/>
        </w:rPr>
        <w:t>In the unlikely event the Caterer is unable to fulfill its obligations due to unforeseen circumstances such as force majeure (natural disasters, pandemics, etc.), the Caterer will make every effort to reschedule the event. If rescheduling is not possible, all deposits will be refunded in full to the Client, with no further liability to either party.</w:t>
      </w:r>
    </w:p>
    <w:p w:rsidR="008D35D9" w:rsidRPr="00F16C3E" w:rsidRDefault="00000000">
      <w:pPr>
        <w:pStyle w:val="Heading2"/>
        <w:rPr>
          <w:sz w:val="16"/>
          <w:szCs w:val="16"/>
        </w:rPr>
      </w:pPr>
      <w:r w:rsidRPr="00F16C3E">
        <w:rPr>
          <w:sz w:val="16"/>
          <w:szCs w:val="16"/>
        </w:rPr>
        <w:t>Licensing and Insurance</w:t>
      </w:r>
    </w:p>
    <w:p w:rsidR="008D35D9" w:rsidRPr="00F16C3E" w:rsidRDefault="00000000">
      <w:pPr>
        <w:rPr>
          <w:sz w:val="16"/>
          <w:szCs w:val="16"/>
        </w:rPr>
      </w:pPr>
      <w:r w:rsidRPr="00F16C3E">
        <w:rPr>
          <w:sz w:val="16"/>
          <w:szCs w:val="16"/>
        </w:rPr>
        <w:t>The Caterer is a duly licensed and insured catering company in accordance with all local, state, and federal regulations. The Caterer holds all necessary permits and licenses required to provide catering services in the jurisdiction where the event is held. Copies of licenses and insurance certificates are available upon request.</w:t>
      </w:r>
    </w:p>
    <w:p w:rsidR="008D35D9" w:rsidRPr="00F16C3E" w:rsidRDefault="00000000">
      <w:pPr>
        <w:pStyle w:val="Heading2"/>
        <w:rPr>
          <w:sz w:val="16"/>
          <w:szCs w:val="16"/>
        </w:rPr>
      </w:pPr>
      <w:r w:rsidRPr="00F16C3E">
        <w:rPr>
          <w:sz w:val="16"/>
          <w:szCs w:val="16"/>
        </w:rPr>
        <w:t>Agreement Acceptance</w:t>
      </w:r>
    </w:p>
    <w:p w:rsidR="008D35D9" w:rsidRPr="00F16C3E" w:rsidRDefault="00000000">
      <w:pPr>
        <w:rPr>
          <w:sz w:val="16"/>
          <w:szCs w:val="16"/>
        </w:rPr>
      </w:pPr>
      <w:r w:rsidRPr="00F16C3E">
        <w:rPr>
          <w:sz w:val="16"/>
          <w:szCs w:val="16"/>
        </w:rPr>
        <w:t>By signing below, both parties acknowledge and agree to the terms and conditions outlined in this Catering Contract Agreement.</w:t>
      </w:r>
    </w:p>
    <w:p w:rsidR="008D35D9" w:rsidRPr="00F16C3E" w:rsidRDefault="00000000">
      <w:pPr>
        <w:rPr>
          <w:sz w:val="16"/>
          <w:szCs w:val="16"/>
        </w:rPr>
      </w:pPr>
      <w:r w:rsidRPr="00F16C3E">
        <w:rPr>
          <w:sz w:val="16"/>
          <w:szCs w:val="16"/>
        </w:rPr>
        <w:br/>
        <w:t>Client's Signature: __________________________</w:t>
      </w:r>
    </w:p>
    <w:p w:rsidR="008D35D9" w:rsidRPr="00F16C3E" w:rsidRDefault="00000000">
      <w:pPr>
        <w:rPr>
          <w:sz w:val="16"/>
          <w:szCs w:val="16"/>
        </w:rPr>
      </w:pPr>
      <w:r w:rsidRPr="00F16C3E">
        <w:rPr>
          <w:sz w:val="16"/>
          <w:szCs w:val="16"/>
        </w:rPr>
        <w:t>Date: _______________</w:t>
      </w:r>
      <w:r w:rsidRPr="00F16C3E">
        <w:rPr>
          <w:sz w:val="16"/>
          <w:szCs w:val="16"/>
        </w:rPr>
        <w:br/>
      </w:r>
    </w:p>
    <w:p w:rsidR="008D35D9" w:rsidRPr="00F16C3E" w:rsidRDefault="00000000">
      <w:pPr>
        <w:rPr>
          <w:sz w:val="16"/>
          <w:szCs w:val="16"/>
        </w:rPr>
      </w:pPr>
      <w:r w:rsidRPr="00F16C3E">
        <w:rPr>
          <w:sz w:val="16"/>
          <w:szCs w:val="16"/>
        </w:rPr>
        <w:t>Caterer's Signature: __________________________</w:t>
      </w:r>
    </w:p>
    <w:p w:rsidR="008D35D9" w:rsidRPr="00F16C3E" w:rsidRDefault="00000000">
      <w:pPr>
        <w:rPr>
          <w:sz w:val="16"/>
          <w:szCs w:val="16"/>
        </w:rPr>
      </w:pPr>
      <w:r w:rsidRPr="00F16C3E">
        <w:rPr>
          <w:sz w:val="16"/>
          <w:szCs w:val="16"/>
        </w:rPr>
        <w:t>Date: _______________</w:t>
      </w:r>
    </w:p>
    <w:sectPr w:rsidR="008D35D9" w:rsidRPr="00F16C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2735170">
    <w:abstractNumId w:val="8"/>
  </w:num>
  <w:num w:numId="2" w16cid:durableId="1357460922">
    <w:abstractNumId w:val="6"/>
  </w:num>
  <w:num w:numId="3" w16cid:durableId="630093842">
    <w:abstractNumId w:val="5"/>
  </w:num>
  <w:num w:numId="4" w16cid:durableId="667707081">
    <w:abstractNumId w:val="4"/>
  </w:num>
  <w:num w:numId="5" w16cid:durableId="1887838563">
    <w:abstractNumId w:val="7"/>
  </w:num>
  <w:num w:numId="6" w16cid:durableId="1843425063">
    <w:abstractNumId w:val="3"/>
  </w:num>
  <w:num w:numId="7" w16cid:durableId="977998737">
    <w:abstractNumId w:val="2"/>
  </w:num>
  <w:num w:numId="8" w16cid:durableId="566113084">
    <w:abstractNumId w:val="1"/>
  </w:num>
  <w:num w:numId="9" w16cid:durableId="27167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46A0"/>
    <w:rsid w:val="008D35D9"/>
    <w:rsid w:val="00AA1D8D"/>
    <w:rsid w:val="00B47730"/>
    <w:rsid w:val="00CB0664"/>
    <w:rsid w:val="00E65CB7"/>
    <w:rsid w:val="00F16C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B1A1D10-5F6D-5F42-BE25-1513B7F8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lear79059@gmail.com</cp:lastModifiedBy>
  <cp:revision>3</cp:revision>
  <cp:lastPrinted>2025-11-10T15:44:00Z</cp:lastPrinted>
  <dcterms:created xsi:type="dcterms:W3CDTF">2025-11-10T15:38:00Z</dcterms:created>
  <dcterms:modified xsi:type="dcterms:W3CDTF">2025-11-10T15:44:00Z</dcterms:modified>
  <cp:category/>
</cp:coreProperties>
</file>